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6ABD" w14:textId="77777777" w:rsidR="00651D4F" w:rsidRDefault="008203A1">
      <w:pPr>
        <w:rPr>
          <w:rFonts w:ascii="Syncopate" w:eastAsia="Syncopate" w:hAnsi="Syncopate" w:cs="Syncopate"/>
          <w:b/>
          <w:color w:val="FF0000"/>
          <w:sz w:val="36"/>
          <w:szCs w:val="36"/>
        </w:rPr>
      </w:pPr>
      <w:r>
        <w:rPr>
          <w:rFonts w:ascii="Syncopate" w:eastAsia="Syncopate" w:hAnsi="Syncopate" w:cs="Syncopate"/>
          <w:b/>
          <w:color w:val="FF0000"/>
          <w:sz w:val="36"/>
          <w:szCs w:val="36"/>
        </w:rPr>
        <w:t>Healthy Reality - lesson 3</w:t>
      </w:r>
    </w:p>
    <w:p w14:paraId="0E269DDE" w14:textId="77777777" w:rsidR="00651D4F" w:rsidRDefault="008203A1">
      <w:pPr>
        <w:rPr>
          <w:rFonts w:ascii="Ubuntu" w:eastAsia="Ubuntu" w:hAnsi="Ubuntu" w:cs="Ubuntu"/>
          <w:b/>
          <w:sz w:val="28"/>
          <w:szCs w:val="28"/>
        </w:rPr>
      </w:pPr>
      <w:r>
        <w:rPr>
          <w:rFonts w:ascii="Ubuntu" w:eastAsia="Ubuntu" w:hAnsi="Ubuntu" w:cs="Ubuntu"/>
          <w:b/>
          <w:sz w:val="28"/>
          <w:szCs w:val="28"/>
        </w:rPr>
        <w:t xml:space="preserve">The Scoop… </w:t>
      </w:r>
    </w:p>
    <w:p w14:paraId="7A8312E1" w14:textId="77777777" w:rsidR="00651D4F" w:rsidRDefault="008203A1">
      <w:pPr>
        <w:rPr>
          <w:rFonts w:ascii="Ubuntu" w:eastAsia="Ubuntu" w:hAnsi="Ubuntu" w:cs="Ubuntu"/>
          <w:sz w:val="24"/>
          <w:szCs w:val="24"/>
        </w:rPr>
      </w:pPr>
      <w:r>
        <w:rPr>
          <w:rFonts w:ascii="Ubuntu" w:eastAsia="Ubuntu" w:hAnsi="Ubuntu" w:cs="Ubuntu"/>
          <w:sz w:val="24"/>
          <w:szCs w:val="24"/>
        </w:rPr>
        <w:t>Healthy relationships and attitudes</w:t>
      </w:r>
    </w:p>
    <w:p w14:paraId="11783BA6" w14:textId="77777777" w:rsidR="00651D4F" w:rsidRDefault="00651D4F">
      <w:pPr>
        <w:rPr>
          <w:rFonts w:ascii="Ubuntu" w:eastAsia="Ubuntu" w:hAnsi="Ubuntu" w:cs="Ubuntu"/>
          <w:sz w:val="24"/>
          <w:szCs w:val="24"/>
        </w:rPr>
      </w:pPr>
    </w:p>
    <w:p w14:paraId="4C951729" w14:textId="77777777" w:rsidR="00651D4F" w:rsidRDefault="008203A1">
      <w:pPr>
        <w:rPr>
          <w:rFonts w:ascii="Ubuntu" w:eastAsia="Ubuntu" w:hAnsi="Ubuntu" w:cs="Ubuntu"/>
          <w:b/>
          <w:sz w:val="28"/>
          <w:szCs w:val="28"/>
        </w:rPr>
      </w:pPr>
      <w:r>
        <w:rPr>
          <w:rFonts w:ascii="Ubuntu" w:eastAsia="Ubuntu" w:hAnsi="Ubuntu" w:cs="Ubuntu"/>
          <w:b/>
          <w:sz w:val="28"/>
          <w:szCs w:val="28"/>
        </w:rPr>
        <w:t>Getting Real</w:t>
      </w:r>
    </w:p>
    <w:p w14:paraId="0EA66128" w14:textId="77777777" w:rsidR="00651D4F" w:rsidRDefault="008203A1">
      <w:pPr>
        <w:rPr>
          <w:rFonts w:ascii="Ubuntu" w:eastAsia="Ubuntu" w:hAnsi="Ubuntu" w:cs="Ubuntu"/>
          <w:sz w:val="24"/>
          <w:szCs w:val="24"/>
        </w:rPr>
      </w:pPr>
      <w:r>
        <w:rPr>
          <w:rFonts w:ascii="Ubuntu" w:eastAsia="Ubuntu" w:hAnsi="Ubuntu" w:cs="Ubuntu"/>
          <w:sz w:val="24"/>
          <w:szCs w:val="24"/>
        </w:rPr>
        <w:t>Unhealthy relationships, especially dating relationships, can have long-term negative effects. Healthy relationships are built upon a basis of a positive sense of self, smart decision-making, and respect for others.</w:t>
      </w:r>
    </w:p>
    <w:p w14:paraId="1FE9E62B" w14:textId="77777777" w:rsidR="00651D4F" w:rsidRDefault="00651D4F">
      <w:pPr>
        <w:rPr>
          <w:rFonts w:ascii="Ubuntu" w:eastAsia="Ubuntu" w:hAnsi="Ubuntu" w:cs="Ubuntu"/>
          <w:sz w:val="24"/>
          <w:szCs w:val="24"/>
        </w:rPr>
      </w:pPr>
    </w:p>
    <w:p w14:paraId="6B2FC0A8" w14:textId="77777777" w:rsidR="00651D4F" w:rsidRDefault="008203A1">
      <w:pPr>
        <w:rPr>
          <w:rFonts w:ascii="Ubuntu" w:eastAsia="Ubuntu" w:hAnsi="Ubuntu" w:cs="Ubuntu"/>
          <w:b/>
          <w:sz w:val="28"/>
          <w:szCs w:val="28"/>
        </w:rPr>
      </w:pPr>
      <w:r>
        <w:rPr>
          <w:rFonts w:ascii="Ubuntu" w:eastAsia="Ubuntu" w:hAnsi="Ubuntu" w:cs="Ubuntu"/>
          <w:b/>
          <w:sz w:val="28"/>
          <w:szCs w:val="28"/>
        </w:rPr>
        <w:t>Lesson Goals</w:t>
      </w:r>
    </w:p>
    <w:p w14:paraId="21FEE059" w14:textId="77777777" w:rsidR="00651D4F" w:rsidRDefault="008203A1">
      <w:pPr>
        <w:numPr>
          <w:ilvl w:val="0"/>
          <w:numId w:val="2"/>
        </w:numPr>
        <w:ind w:hanging="360"/>
        <w:contextualSpacing/>
        <w:rPr>
          <w:rFonts w:ascii="Ubuntu" w:eastAsia="Ubuntu" w:hAnsi="Ubuntu" w:cs="Ubuntu"/>
          <w:sz w:val="24"/>
          <w:szCs w:val="24"/>
        </w:rPr>
      </w:pPr>
      <w:r>
        <w:rPr>
          <w:rFonts w:ascii="Ubuntu" w:eastAsia="Ubuntu" w:hAnsi="Ubuntu" w:cs="Ubuntu"/>
          <w:sz w:val="24"/>
          <w:szCs w:val="24"/>
        </w:rPr>
        <w:t>Discussion of the followin</w:t>
      </w:r>
      <w:r>
        <w:rPr>
          <w:rFonts w:ascii="Ubuntu" w:eastAsia="Ubuntu" w:hAnsi="Ubuntu" w:cs="Ubuntu"/>
          <w:sz w:val="24"/>
          <w:szCs w:val="24"/>
        </w:rPr>
        <w:t>g points:</w:t>
      </w:r>
    </w:p>
    <w:p w14:paraId="49F17ECA" w14:textId="77777777" w:rsidR="00651D4F" w:rsidRDefault="008203A1">
      <w:pPr>
        <w:numPr>
          <w:ilvl w:val="1"/>
          <w:numId w:val="2"/>
        </w:numPr>
        <w:ind w:hanging="360"/>
        <w:contextualSpacing/>
        <w:rPr>
          <w:rFonts w:ascii="Ubuntu" w:eastAsia="Ubuntu" w:hAnsi="Ubuntu" w:cs="Ubuntu"/>
          <w:sz w:val="24"/>
          <w:szCs w:val="24"/>
        </w:rPr>
      </w:pPr>
      <w:r>
        <w:rPr>
          <w:rFonts w:ascii="Ubuntu" w:eastAsia="Ubuntu" w:hAnsi="Ubuntu" w:cs="Ubuntu"/>
          <w:sz w:val="24"/>
          <w:szCs w:val="24"/>
        </w:rPr>
        <w:t>Review of the importance of respect for yourself</w:t>
      </w:r>
    </w:p>
    <w:p w14:paraId="5099D7A9" w14:textId="77777777" w:rsidR="00651D4F" w:rsidRDefault="008203A1">
      <w:pPr>
        <w:numPr>
          <w:ilvl w:val="1"/>
          <w:numId w:val="2"/>
        </w:numPr>
        <w:ind w:hanging="360"/>
        <w:contextualSpacing/>
        <w:rPr>
          <w:rFonts w:ascii="Ubuntu" w:eastAsia="Ubuntu" w:hAnsi="Ubuntu" w:cs="Ubuntu"/>
          <w:sz w:val="24"/>
          <w:szCs w:val="24"/>
        </w:rPr>
      </w:pPr>
      <w:r>
        <w:rPr>
          <w:rFonts w:ascii="Ubuntu" w:eastAsia="Ubuntu" w:hAnsi="Ubuntu" w:cs="Ubuntu"/>
          <w:sz w:val="24"/>
          <w:szCs w:val="24"/>
        </w:rPr>
        <w:t>Review of the importance of respect for others</w:t>
      </w:r>
    </w:p>
    <w:p w14:paraId="38F344CA" w14:textId="77777777" w:rsidR="00651D4F" w:rsidRDefault="008203A1">
      <w:pPr>
        <w:numPr>
          <w:ilvl w:val="1"/>
          <w:numId w:val="2"/>
        </w:numPr>
        <w:ind w:hanging="360"/>
        <w:contextualSpacing/>
        <w:rPr>
          <w:rFonts w:ascii="Ubuntu" w:eastAsia="Ubuntu" w:hAnsi="Ubuntu" w:cs="Ubuntu"/>
          <w:sz w:val="24"/>
          <w:szCs w:val="24"/>
        </w:rPr>
      </w:pPr>
      <w:r>
        <w:rPr>
          <w:rFonts w:ascii="Ubuntu" w:eastAsia="Ubuntu" w:hAnsi="Ubuntu" w:cs="Ubuntu"/>
          <w:sz w:val="24"/>
          <w:szCs w:val="24"/>
        </w:rPr>
        <w:t>Respect for the opposite gender</w:t>
      </w:r>
    </w:p>
    <w:p w14:paraId="67A2BD6A" w14:textId="77777777" w:rsidR="00651D4F" w:rsidRDefault="008203A1">
      <w:pPr>
        <w:numPr>
          <w:ilvl w:val="1"/>
          <w:numId w:val="2"/>
        </w:numPr>
        <w:ind w:hanging="360"/>
        <w:contextualSpacing/>
        <w:rPr>
          <w:rFonts w:ascii="Ubuntu" w:eastAsia="Ubuntu" w:hAnsi="Ubuntu" w:cs="Ubuntu"/>
          <w:sz w:val="24"/>
          <w:szCs w:val="24"/>
        </w:rPr>
      </w:pPr>
      <w:r>
        <w:rPr>
          <w:rFonts w:ascii="Ubuntu" w:eastAsia="Ubuntu" w:hAnsi="Ubuntu" w:cs="Ubuntu"/>
          <w:sz w:val="24"/>
          <w:szCs w:val="24"/>
        </w:rPr>
        <w:t>Handling peer pressure</w:t>
      </w:r>
    </w:p>
    <w:p w14:paraId="69498903" w14:textId="77777777" w:rsidR="00651D4F" w:rsidRDefault="008203A1">
      <w:pPr>
        <w:numPr>
          <w:ilvl w:val="1"/>
          <w:numId w:val="2"/>
        </w:numPr>
        <w:ind w:hanging="360"/>
        <w:contextualSpacing/>
        <w:rPr>
          <w:rFonts w:ascii="Ubuntu" w:eastAsia="Ubuntu" w:hAnsi="Ubuntu" w:cs="Ubuntu"/>
          <w:sz w:val="24"/>
          <w:szCs w:val="24"/>
        </w:rPr>
      </w:pPr>
      <w:r>
        <w:rPr>
          <w:rFonts w:ascii="Ubuntu" w:eastAsia="Ubuntu" w:hAnsi="Ubuntu" w:cs="Ubuntu"/>
          <w:sz w:val="24"/>
          <w:szCs w:val="24"/>
        </w:rPr>
        <w:t>Proper use of social media, including sexting</w:t>
      </w:r>
    </w:p>
    <w:p w14:paraId="451A1B72" w14:textId="77777777" w:rsidR="00651D4F" w:rsidRDefault="008203A1">
      <w:pPr>
        <w:numPr>
          <w:ilvl w:val="1"/>
          <w:numId w:val="2"/>
        </w:numPr>
        <w:ind w:hanging="360"/>
        <w:contextualSpacing/>
        <w:rPr>
          <w:rFonts w:ascii="Ubuntu" w:eastAsia="Ubuntu" w:hAnsi="Ubuntu" w:cs="Ubuntu"/>
          <w:sz w:val="24"/>
          <w:szCs w:val="24"/>
        </w:rPr>
      </w:pPr>
      <w:r>
        <w:rPr>
          <w:rFonts w:ascii="Ubuntu" w:eastAsia="Ubuntu" w:hAnsi="Ubuntu" w:cs="Ubuntu"/>
          <w:sz w:val="24"/>
          <w:szCs w:val="24"/>
        </w:rPr>
        <w:t>Abstinence as the best possible option</w:t>
      </w:r>
    </w:p>
    <w:p w14:paraId="159BB8B6" w14:textId="77777777" w:rsidR="00651D4F" w:rsidRDefault="00651D4F">
      <w:pPr>
        <w:rPr>
          <w:rFonts w:ascii="Ubuntu" w:eastAsia="Ubuntu" w:hAnsi="Ubuntu" w:cs="Ubuntu"/>
          <w:sz w:val="24"/>
          <w:szCs w:val="24"/>
        </w:rPr>
      </w:pPr>
    </w:p>
    <w:p w14:paraId="1209DEDC" w14:textId="77777777" w:rsidR="00651D4F" w:rsidRDefault="008203A1">
      <w:pPr>
        <w:rPr>
          <w:rFonts w:ascii="Ubuntu" w:eastAsia="Ubuntu" w:hAnsi="Ubuntu" w:cs="Ubuntu"/>
          <w:b/>
          <w:sz w:val="28"/>
          <w:szCs w:val="28"/>
        </w:rPr>
      </w:pPr>
      <w:r>
        <w:rPr>
          <w:rFonts w:ascii="Ubuntu" w:eastAsia="Ubuntu" w:hAnsi="Ubuntu" w:cs="Ubuntu"/>
          <w:b/>
          <w:sz w:val="28"/>
          <w:szCs w:val="28"/>
        </w:rPr>
        <w:t>The Lesso</w:t>
      </w:r>
      <w:r>
        <w:rPr>
          <w:rFonts w:ascii="Ubuntu" w:eastAsia="Ubuntu" w:hAnsi="Ubuntu" w:cs="Ubuntu"/>
          <w:b/>
          <w:sz w:val="28"/>
          <w:szCs w:val="28"/>
        </w:rPr>
        <w:t>n</w:t>
      </w:r>
    </w:p>
    <w:p w14:paraId="1FB74F01" w14:textId="77777777" w:rsidR="00651D4F" w:rsidRDefault="008203A1">
      <w:pPr>
        <w:numPr>
          <w:ilvl w:val="0"/>
          <w:numId w:val="3"/>
        </w:numPr>
        <w:ind w:hanging="360"/>
        <w:contextualSpacing/>
        <w:rPr>
          <w:rFonts w:ascii="Ubuntu" w:eastAsia="Ubuntu" w:hAnsi="Ubuntu" w:cs="Ubuntu"/>
          <w:sz w:val="24"/>
          <w:szCs w:val="24"/>
        </w:rPr>
      </w:pPr>
      <w:r>
        <w:rPr>
          <w:rFonts w:ascii="Ubuntu" w:eastAsia="Ubuntu" w:hAnsi="Ubuntu" w:cs="Ubuntu"/>
          <w:sz w:val="24"/>
          <w:szCs w:val="24"/>
        </w:rPr>
        <w:t xml:space="preserve">(Note: Items bulleted with the dot are instructions and generalized points we want you to bring </w:t>
      </w:r>
      <w:proofErr w:type="gramStart"/>
      <w:r>
        <w:rPr>
          <w:rFonts w:ascii="Ubuntu" w:eastAsia="Ubuntu" w:hAnsi="Ubuntu" w:cs="Ubuntu"/>
          <w:sz w:val="24"/>
          <w:szCs w:val="24"/>
        </w:rPr>
        <w:t>up, and</w:t>
      </w:r>
      <w:proofErr w:type="gramEnd"/>
      <w:r>
        <w:rPr>
          <w:rFonts w:ascii="Ubuntu" w:eastAsia="Ubuntu" w:hAnsi="Ubuntu" w:cs="Ubuntu"/>
          <w:sz w:val="24"/>
          <w:szCs w:val="24"/>
        </w:rPr>
        <w:t xml:space="preserve"> can be put into your own words. Items indicated with the arrow are specific questions or comments we need you to make.)</w:t>
      </w:r>
    </w:p>
    <w:p w14:paraId="565E8BDD" w14:textId="77777777" w:rsidR="00651D4F" w:rsidRDefault="008203A1">
      <w:pPr>
        <w:numPr>
          <w:ilvl w:val="0"/>
          <w:numId w:val="5"/>
        </w:numPr>
        <w:ind w:hanging="360"/>
        <w:contextualSpacing/>
        <w:rPr>
          <w:rFonts w:ascii="Ubuntu" w:eastAsia="Ubuntu" w:hAnsi="Ubuntu" w:cs="Ubuntu"/>
          <w:color w:val="FF0000"/>
          <w:sz w:val="28"/>
          <w:szCs w:val="28"/>
        </w:rPr>
      </w:pPr>
      <w:r>
        <w:rPr>
          <w:rFonts w:ascii="Ubuntu" w:eastAsia="Ubuntu" w:hAnsi="Ubuntu" w:cs="Ubuntu"/>
          <w:color w:val="FF0000"/>
          <w:sz w:val="28"/>
          <w:szCs w:val="28"/>
        </w:rPr>
        <w:t>Make sure to emphasize the poi</w:t>
      </w:r>
      <w:r>
        <w:rPr>
          <w:rFonts w:ascii="Ubuntu" w:eastAsia="Ubuntu" w:hAnsi="Ubuntu" w:cs="Ubuntu"/>
          <w:color w:val="FF0000"/>
          <w:sz w:val="28"/>
          <w:szCs w:val="28"/>
        </w:rPr>
        <w:t>nts and quotes in red.</w:t>
      </w:r>
    </w:p>
    <w:p w14:paraId="04288776" w14:textId="77777777" w:rsidR="00651D4F" w:rsidRDefault="00651D4F">
      <w:pPr>
        <w:rPr>
          <w:rFonts w:ascii="Ubuntu" w:eastAsia="Ubuntu" w:hAnsi="Ubuntu" w:cs="Ubuntu"/>
          <w:color w:val="FF0000"/>
          <w:sz w:val="28"/>
          <w:szCs w:val="28"/>
        </w:rPr>
      </w:pPr>
    </w:p>
    <w:p w14:paraId="21E17C1B" w14:textId="77777777" w:rsidR="00651D4F" w:rsidRDefault="008203A1">
      <w:pPr>
        <w:numPr>
          <w:ilvl w:val="0"/>
          <w:numId w:val="1"/>
        </w:numPr>
        <w:ind w:hanging="360"/>
        <w:contextualSpacing/>
        <w:rPr>
          <w:rFonts w:ascii="Ubuntu" w:eastAsia="Ubuntu" w:hAnsi="Ubuntu" w:cs="Ubuntu"/>
          <w:sz w:val="24"/>
          <w:szCs w:val="24"/>
        </w:rPr>
      </w:pPr>
      <w:r>
        <w:rPr>
          <w:rFonts w:ascii="Ubuntu" w:eastAsia="Ubuntu" w:hAnsi="Ubuntu" w:cs="Ubuntu"/>
          <w:sz w:val="24"/>
          <w:szCs w:val="24"/>
        </w:rPr>
        <w:t>Tell the students this is the last lesson in the series. The purpose of this one is to summarize the first two lessons and talk to them today about healthy relationships, whether it be now or well into the future. Our hope is that t</w:t>
      </w:r>
      <w:r>
        <w:rPr>
          <w:rFonts w:ascii="Ubuntu" w:eastAsia="Ubuntu" w:hAnsi="Ubuntu" w:cs="Ubuntu"/>
          <w:sz w:val="24"/>
          <w:szCs w:val="24"/>
        </w:rPr>
        <w:t xml:space="preserve">hey </w:t>
      </w:r>
      <w:proofErr w:type="gramStart"/>
      <w:r>
        <w:rPr>
          <w:rFonts w:ascii="Ubuntu" w:eastAsia="Ubuntu" w:hAnsi="Ubuntu" w:cs="Ubuntu"/>
          <w:sz w:val="24"/>
          <w:szCs w:val="24"/>
        </w:rPr>
        <w:t>are able to</w:t>
      </w:r>
      <w:proofErr w:type="gramEnd"/>
      <w:r>
        <w:rPr>
          <w:rFonts w:ascii="Ubuntu" w:eastAsia="Ubuntu" w:hAnsi="Ubuntu" w:cs="Ubuntu"/>
          <w:sz w:val="24"/>
          <w:szCs w:val="24"/>
        </w:rPr>
        <w:t xml:space="preserve"> take pressure about relationships off themselves now and decide what their future relationships should and shouldn’t involve.</w:t>
      </w:r>
    </w:p>
    <w:p w14:paraId="6262E129" w14:textId="77777777" w:rsidR="00651D4F" w:rsidRDefault="008203A1">
      <w:pPr>
        <w:numPr>
          <w:ilvl w:val="0"/>
          <w:numId w:val="1"/>
        </w:numPr>
        <w:ind w:hanging="360"/>
        <w:contextualSpacing/>
        <w:rPr>
          <w:rFonts w:ascii="Ubuntu" w:eastAsia="Ubuntu" w:hAnsi="Ubuntu" w:cs="Ubuntu"/>
          <w:sz w:val="24"/>
          <w:szCs w:val="24"/>
        </w:rPr>
      </w:pPr>
      <w:r>
        <w:rPr>
          <w:rFonts w:ascii="Ubuntu" w:eastAsia="Ubuntu" w:hAnsi="Ubuntu" w:cs="Ubuntu"/>
          <w:sz w:val="24"/>
          <w:szCs w:val="24"/>
        </w:rPr>
        <w:t>Remind them that the first lesson was on self-image and self-respect, and how that provides a strong basis for our</w:t>
      </w:r>
      <w:r>
        <w:rPr>
          <w:rFonts w:ascii="Ubuntu" w:eastAsia="Ubuntu" w:hAnsi="Ubuntu" w:cs="Ubuntu"/>
          <w:sz w:val="24"/>
          <w:szCs w:val="24"/>
        </w:rPr>
        <w:t xml:space="preserve"> attitudes and decision-making. Ask some of the students to share one of the key points they took away from that lesson, and why they feel it is important. (Just get a few responses. Don’t spend a lot of time on this.) Recap some of the primary points from</w:t>
      </w:r>
      <w:r>
        <w:rPr>
          <w:rFonts w:ascii="Ubuntu" w:eastAsia="Ubuntu" w:hAnsi="Ubuntu" w:cs="Ubuntu"/>
          <w:sz w:val="24"/>
          <w:szCs w:val="24"/>
        </w:rPr>
        <w:t xml:space="preserve"> that lesson. It said:</w:t>
      </w:r>
    </w:p>
    <w:p w14:paraId="0664DB6F" w14:textId="77777777" w:rsidR="00651D4F" w:rsidRDefault="008203A1">
      <w:pPr>
        <w:numPr>
          <w:ilvl w:val="1"/>
          <w:numId w:val="1"/>
        </w:numPr>
        <w:ind w:hanging="360"/>
        <w:contextualSpacing/>
        <w:rPr>
          <w:rFonts w:ascii="Ubuntu" w:eastAsia="Ubuntu" w:hAnsi="Ubuntu" w:cs="Ubuntu"/>
          <w:sz w:val="24"/>
          <w:szCs w:val="24"/>
        </w:rPr>
      </w:pPr>
      <w:r>
        <w:rPr>
          <w:rFonts w:ascii="Ubuntu" w:eastAsia="Ubuntu" w:hAnsi="Ubuntu" w:cs="Ubuntu"/>
          <w:sz w:val="24"/>
          <w:szCs w:val="24"/>
        </w:rPr>
        <w:t>Respect yourself</w:t>
      </w:r>
    </w:p>
    <w:p w14:paraId="6642D643" w14:textId="77777777" w:rsidR="00651D4F" w:rsidRDefault="008203A1">
      <w:pPr>
        <w:numPr>
          <w:ilvl w:val="1"/>
          <w:numId w:val="1"/>
        </w:numPr>
        <w:ind w:hanging="360"/>
        <w:contextualSpacing/>
        <w:rPr>
          <w:rFonts w:ascii="Ubuntu" w:eastAsia="Ubuntu" w:hAnsi="Ubuntu" w:cs="Ubuntu"/>
          <w:sz w:val="24"/>
          <w:szCs w:val="24"/>
        </w:rPr>
      </w:pPr>
      <w:r>
        <w:rPr>
          <w:rFonts w:ascii="Ubuntu" w:eastAsia="Ubuntu" w:hAnsi="Ubuntu" w:cs="Ubuntu"/>
          <w:sz w:val="24"/>
          <w:szCs w:val="24"/>
        </w:rPr>
        <w:t>Embrace your individuality</w:t>
      </w:r>
    </w:p>
    <w:p w14:paraId="2D22B73C" w14:textId="77777777" w:rsidR="00651D4F" w:rsidRDefault="008203A1">
      <w:pPr>
        <w:numPr>
          <w:ilvl w:val="1"/>
          <w:numId w:val="1"/>
        </w:numPr>
        <w:ind w:hanging="360"/>
        <w:contextualSpacing/>
        <w:rPr>
          <w:rFonts w:ascii="Ubuntu" w:eastAsia="Ubuntu" w:hAnsi="Ubuntu" w:cs="Ubuntu"/>
          <w:sz w:val="24"/>
          <w:szCs w:val="24"/>
        </w:rPr>
      </w:pPr>
      <w:r>
        <w:rPr>
          <w:rFonts w:ascii="Ubuntu" w:eastAsia="Ubuntu" w:hAnsi="Ubuntu" w:cs="Ubuntu"/>
          <w:sz w:val="24"/>
          <w:szCs w:val="24"/>
        </w:rPr>
        <w:t>Look at the positives, not the negatives</w:t>
      </w:r>
    </w:p>
    <w:p w14:paraId="27DC4C0B" w14:textId="77777777" w:rsidR="00651D4F" w:rsidRDefault="008203A1">
      <w:pPr>
        <w:numPr>
          <w:ilvl w:val="1"/>
          <w:numId w:val="1"/>
        </w:numPr>
        <w:ind w:hanging="360"/>
        <w:contextualSpacing/>
        <w:rPr>
          <w:rFonts w:ascii="Ubuntu" w:eastAsia="Ubuntu" w:hAnsi="Ubuntu" w:cs="Ubuntu"/>
          <w:sz w:val="24"/>
          <w:szCs w:val="24"/>
        </w:rPr>
      </w:pPr>
      <w:r>
        <w:rPr>
          <w:rFonts w:ascii="Ubuntu" w:eastAsia="Ubuntu" w:hAnsi="Ubuntu" w:cs="Ubuntu"/>
          <w:sz w:val="24"/>
          <w:szCs w:val="24"/>
        </w:rPr>
        <w:t>Don’t compare yourself to others</w:t>
      </w:r>
    </w:p>
    <w:p w14:paraId="495E1444" w14:textId="77777777" w:rsidR="00651D4F" w:rsidRDefault="008203A1">
      <w:pPr>
        <w:numPr>
          <w:ilvl w:val="1"/>
          <w:numId w:val="1"/>
        </w:numPr>
        <w:ind w:hanging="360"/>
        <w:contextualSpacing/>
        <w:rPr>
          <w:rFonts w:ascii="Ubuntu" w:eastAsia="Ubuntu" w:hAnsi="Ubuntu" w:cs="Ubuntu"/>
          <w:sz w:val="24"/>
          <w:szCs w:val="24"/>
        </w:rPr>
      </w:pPr>
      <w:r>
        <w:rPr>
          <w:rFonts w:ascii="Ubuntu" w:eastAsia="Ubuntu" w:hAnsi="Ubuntu" w:cs="Ubuntu"/>
          <w:sz w:val="24"/>
          <w:szCs w:val="24"/>
        </w:rPr>
        <w:t>Alcohol and other drugs can negatively affect you in many ways</w:t>
      </w:r>
    </w:p>
    <w:p w14:paraId="393C5F7A" w14:textId="77777777" w:rsidR="00651D4F" w:rsidRDefault="00651D4F">
      <w:pPr>
        <w:ind w:left="720"/>
        <w:rPr>
          <w:rFonts w:ascii="Ubuntu" w:eastAsia="Ubuntu" w:hAnsi="Ubuntu" w:cs="Ubuntu"/>
          <w:color w:val="FF0000"/>
          <w:sz w:val="24"/>
          <w:szCs w:val="24"/>
        </w:rPr>
      </w:pPr>
    </w:p>
    <w:p w14:paraId="5C279EF0" w14:textId="77777777" w:rsidR="00651D4F" w:rsidRDefault="008203A1">
      <w:pPr>
        <w:numPr>
          <w:ilvl w:val="0"/>
          <w:numId w:val="1"/>
        </w:numPr>
        <w:ind w:hanging="360"/>
        <w:contextualSpacing/>
        <w:rPr>
          <w:rFonts w:ascii="Ubuntu" w:eastAsia="Ubuntu" w:hAnsi="Ubuntu" w:cs="Ubuntu"/>
          <w:sz w:val="24"/>
          <w:szCs w:val="24"/>
        </w:rPr>
      </w:pPr>
      <w:r>
        <w:rPr>
          <w:rFonts w:ascii="Ubuntu" w:eastAsia="Ubuntu" w:hAnsi="Ubuntu" w:cs="Ubuntu"/>
          <w:sz w:val="24"/>
          <w:szCs w:val="24"/>
        </w:rPr>
        <w:t>Tell them that the second lesson progressed to the next obvious stage - respect for others, and how healthy attitudes can help deal with peer pressure. It said:</w:t>
      </w:r>
    </w:p>
    <w:p w14:paraId="7709524C" w14:textId="77777777" w:rsidR="00651D4F" w:rsidRDefault="008203A1">
      <w:pPr>
        <w:numPr>
          <w:ilvl w:val="1"/>
          <w:numId w:val="1"/>
        </w:numPr>
        <w:ind w:hanging="360"/>
        <w:contextualSpacing/>
        <w:rPr>
          <w:rFonts w:ascii="Ubuntu" w:eastAsia="Ubuntu" w:hAnsi="Ubuntu" w:cs="Ubuntu"/>
          <w:sz w:val="24"/>
          <w:szCs w:val="24"/>
        </w:rPr>
      </w:pPr>
      <w:r>
        <w:rPr>
          <w:rFonts w:ascii="Ubuntu" w:eastAsia="Ubuntu" w:hAnsi="Ubuntu" w:cs="Ubuntu"/>
          <w:sz w:val="24"/>
          <w:szCs w:val="24"/>
        </w:rPr>
        <w:t>Junior high years are full of pressures, and drama sometimes, as people try to find their own i</w:t>
      </w:r>
      <w:r>
        <w:rPr>
          <w:rFonts w:ascii="Ubuntu" w:eastAsia="Ubuntu" w:hAnsi="Ubuntu" w:cs="Ubuntu"/>
          <w:sz w:val="24"/>
          <w:szCs w:val="24"/>
        </w:rPr>
        <w:t>dentities</w:t>
      </w:r>
    </w:p>
    <w:p w14:paraId="3BA72A24" w14:textId="77777777" w:rsidR="00651D4F" w:rsidRDefault="008203A1">
      <w:pPr>
        <w:numPr>
          <w:ilvl w:val="1"/>
          <w:numId w:val="1"/>
        </w:numPr>
        <w:ind w:hanging="360"/>
        <w:contextualSpacing/>
        <w:rPr>
          <w:rFonts w:ascii="Ubuntu" w:eastAsia="Ubuntu" w:hAnsi="Ubuntu" w:cs="Ubuntu"/>
          <w:sz w:val="24"/>
          <w:szCs w:val="24"/>
        </w:rPr>
      </w:pPr>
      <w:r>
        <w:rPr>
          <w:rFonts w:ascii="Ubuntu" w:eastAsia="Ubuntu" w:hAnsi="Ubuntu" w:cs="Ubuntu"/>
          <w:sz w:val="24"/>
          <w:szCs w:val="24"/>
        </w:rPr>
        <w:t>At this stage, your brain tends to reward interactions with your peers rather than consider the possible consequences, which can lead to some problems! It’s important to think things through.</w:t>
      </w:r>
    </w:p>
    <w:p w14:paraId="17087CB9" w14:textId="77777777" w:rsidR="00651D4F" w:rsidRDefault="008203A1">
      <w:pPr>
        <w:numPr>
          <w:ilvl w:val="1"/>
          <w:numId w:val="1"/>
        </w:numPr>
        <w:ind w:hanging="360"/>
        <w:contextualSpacing/>
        <w:rPr>
          <w:rFonts w:ascii="Ubuntu" w:eastAsia="Ubuntu" w:hAnsi="Ubuntu" w:cs="Ubuntu"/>
          <w:sz w:val="24"/>
          <w:szCs w:val="24"/>
        </w:rPr>
      </w:pPr>
      <w:r>
        <w:rPr>
          <w:rFonts w:ascii="Ubuntu" w:eastAsia="Ubuntu" w:hAnsi="Ubuntu" w:cs="Ubuntu"/>
          <w:sz w:val="24"/>
          <w:szCs w:val="24"/>
        </w:rPr>
        <w:t>Negative peer pressure can have mental and physical co</w:t>
      </w:r>
      <w:r>
        <w:rPr>
          <w:rFonts w:ascii="Ubuntu" w:eastAsia="Ubuntu" w:hAnsi="Ubuntu" w:cs="Ubuntu"/>
          <w:sz w:val="24"/>
          <w:szCs w:val="24"/>
        </w:rPr>
        <w:t>nsequences.</w:t>
      </w:r>
    </w:p>
    <w:p w14:paraId="3BA59049" w14:textId="77777777" w:rsidR="00651D4F" w:rsidRDefault="008203A1">
      <w:pPr>
        <w:numPr>
          <w:ilvl w:val="1"/>
          <w:numId w:val="1"/>
        </w:numPr>
        <w:ind w:hanging="360"/>
        <w:contextualSpacing/>
        <w:rPr>
          <w:rFonts w:ascii="Ubuntu" w:eastAsia="Ubuntu" w:hAnsi="Ubuntu" w:cs="Ubuntu"/>
          <w:sz w:val="24"/>
          <w:szCs w:val="24"/>
        </w:rPr>
      </w:pPr>
      <w:r>
        <w:rPr>
          <w:rFonts w:ascii="Ubuntu" w:eastAsia="Ubuntu" w:hAnsi="Ubuntu" w:cs="Ubuntu"/>
          <w:sz w:val="24"/>
          <w:szCs w:val="24"/>
        </w:rPr>
        <w:t>Surround yourself with people who support you and don’t lead you down a negative path.</w:t>
      </w:r>
    </w:p>
    <w:p w14:paraId="599D1A82" w14:textId="77777777" w:rsidR="00651D4F" w:rsidRDefault="008203A1">
      <w:pPr>
        <w:numPr>
          <w:ilvl w:val="1"/>
          <w:numId w:val="1"/>
        </w:numPr>
        <w:ind w:hanging="360"/>
        <w:contextualSpacing/>
        <w:rPr>
          <w:rFonts w:ascii="Ubuntu" w:eastAsia="Ubuntu" w:hAnsi="Ubuntu" w:cs="Ubuntu"/>
          <w:sz w:val="24"/>
          <w:szCs w:val="24"/>
        </w:rPr>
      </w:pPr>
      <w:r>
        <w:rPr>
          <w:rFonts w:ascii="Ubuntu" w:eastAsia="Ubuntu" w:hAnsi="Ubuntu" w:cs="Ubuntu"/>
          <w:sz w:val="24"/>
          <w:szCs w:val="24"/>
        </w:rPr>
        <w:t>We talked about bullying, and how respect for yourself needs to also lead to respect for others.</w:t>
      </w:r>
    </w:p>
    <w:p w14:paraId="7B0ECCD5" w14:textId="77777777" w:rsidR="00651D4F" w:rsidRDefault="008203A1">
      <w:pPr>
        <w:numPr>
          <w:ilvl w:val="1"/>
          <w:numId w:val="1"/>
        </w:numPr>
        <w:ind w:hanging="360"/>
        <w:contextualSpacing/>
        <w:rPr>
          <w:rFonts w:ascii="Ubuntu" w:eastAsia="Ubuntu" w:hAnsi="Ubuntu" w:cs="Ubuntu"/>
          <w:sz w:val="24"/>
          <w:szCs w:val="24"/>
        </w:rPr>
      </w:pPr>
      <w:r>
        <w:rPr>
          <w:rFonts w:ascii="Ubuntu" w:eastAsia="Ubuntu" w:hAnsi="Ubuntu" w:cs="Ubuntu"/>
          <w:sz w:val="24"/>
          <w:szCs w:val="24"/>
        </w:rPr>
        <w:t>Respect others for who they are, just as you respect yoursel</w:t>
      </w:r>
      <w:r>
        <w:rPr>
          <w:rFonts w:ascii="Ubuntu" w:eastAsia="Ubuntu" w:hAnsi="Ubuntu" w:cs="Ubuntu"/>
          <w:sz w:val="24"/>
          <w:szCs w:val="24"/>
        </w:rPr>
        <w:t>f for who YOU are. We are all different for a reason. Everyone has their own story, and you can’t possibly know everything going on in their lives. Be understanding and inclusive of others.</w:t>
      </w:r>
    </w:p>
    <w:p w14:paraId="01D4FEE5" w14:textId="77777777" w:rsidR="00651D4F" w:rsidRDefault="008203A1">
      <w:pPr>
        <w:numPr>
          <w:ilvl w:val="1"/>
          <w:numId w:val="1"/>
        </w:numPr>
        <w:ind w:hanging="360"/>
        <w:contextualSpacing/>
        <w:rPr>
          <w:rFonts w:ascii="Ubuntu" w:eastAsia="Ubuntu" w:hAnsi="Ubuntu" w:cs="Ubuntu"/>
          <w:sz w:val="24"/>
          <w:szCs w:val="24"/>
        </w:rPr>
      </w:pPr>
      <w:r>
        <w:rPr>
          <w:rFonts w:ascii="Ubuntu" w:eastAsia="Ubuntu" w:hAnsi="Ubuntu" w:cs="Ubuntu"/>
          <w:sz w:val="24"/>
          <w:szCs w:val="24"/>
        </w:rPr>
        <w:t>We talked about social media, and how it should be used in a posit</w:t>
      </w:r>
      <w:r>
        <w:rPr>
          <w:rFonts w:ascii="Ubuntu" w:eastAsia="Ubuntu" w:hAnsi="Ubuntu" w:cs="Ubuntu"/>
          <w:sz w:val="24"/>
          <w:szCs w:val="24"/>
        </w:rPr>
        <w:t>ive manner, not a negative one.</w:t>
      </w:r>
    </w:p>
    <w:p w14:paraId="63433FE0" w14:textId="77777777" w:rsidR="00651D4F" w:rsidRDefault="008203A1">
      <w:pPr>
        <w:numPr>
          <w:ilvl w:val="0"/>
          <w:numId w:val="1"/>
        </w:numPr>
        <w:ind w:hanging="360"/>
        <w:contextualSpacing/>
        <w:rPr>
          <w:rFonts w:ascii="Ubuntu" w:eastAsia="Ubuntu" w:hAnsi="Ubuntu" w:cs="Ubuntu"/>
          <w:sz w:val="24"/>
          <w:szCs w:val="24"/>
        </w:rPr>
      </w:pPr>
      <w:r>
        <w:rPr>
          <w:rFonts w:ascii="Ubuntu" w:eastAsia="Ubuntu" w:hAnsi="Ubuntu" w:cs="Ubuntu"/>
          <w:sz w:val="24"/>
          <w:szCs w:val="24"/>
        </w:rPr>
        <w:t xml:space="preserve">Ask the students if there was anything </w:t>
      </w:r>
      <w:proofErr w:type="gramStart"/>
      <w:r>
        <w:rPr>
          <w:rFonts w:ascii="Ubuntu" w:eastAsia="Ubuntu" w:hAnsi="Ubuntu" w:cs="Ubuntu"/>
          <w:sz w:val="24"/>
          <w:szCs w:val="24"/>
        </w:rPr>
        <w:t>in particular they</w:t>
      </w:r>
      <w:proofErr w:type="gramEnd"/>
      <w:r>
        <w:rPr>
          <w:rFonts w:ascii="Ubuntu" w:eastAsia="Ubuntu" w:hAnsi="Ubuntu" w:cs="Ubuntu"/>
          <w:sz w:val="24"/>
          <w:szCs w:val="24"/>
        </w:rPr>
        <w:t xml:space="preserve"> took away from that lesson or think was especially important. (One or two responses to this question are enough.)</w:t>
      </w:r>
    </w:p>
    <w:p w14:paraId="25F6666C" w14:textId="77777777" w:rsidR="00651D4F" w:rsidRDefault="008203A1">
      <w:pPr>
        <w:numPr>
          <w:ilvl w:val="0"/>
          <w:numId w:val="1"/>
        </w:numPr>
        <w:ind w:hanging="360"/>
        <w:contextualSpacing/>
        <w:rPr>
          <w:rFonts w:ascii="Ubuntu" w:eastAsia="Ubuntu" w:hAnsi="Ubuntu" w:cs="Ubuntu"/>
          <w:sz w:val="24"/>
          <w:szCs w:val="24"/>
        </w:rPr>
      </w:pPr>
      <w:r>
        <w:rPr>
          <w:rFonts w:ascii="Ubuntu" w:eastAsia="Ubuntu" w:hAnsi="Ubuntu" w:cs="Ubuntu"/>
          <w:sz w:val="24"/>
          <w:szCs w:val="24"/>
        </w:rPr>
        <w:t>With all of this in mind, we want to spend some time</w:t>
      </w:r>
      <w:r>
        <w:rPr>
          <w:rFonts w:ascii="Ubuntu" w:eastAsia="Ubuntu" w:hAnsi="Ubuntu" w:cs="Ubuntu"/>
          <w:sz w:val="24"/>
          <w:szCs w:val="24"/>
        </w:rPr>
        <w:t xml:space="preserve"> today discussing relationships, and what healthy and unhealthy relationships might look like.</w:t>
      </w:r>
    </w:p>
    <w:p w14:paraId="78C3F2E1" w14:textId="77777777" w:rsidR="00651D4F" w:rsidRDefault="00651D4F">
      <w:pPr>
        <w:rPr>
          <w:rFonts w:ascii="Ubuntu" w:eastAsia="Ubuntu" w:hAnsi="Ubuntu" w:cs="Ubuntu"/>
          <w:sz w:val="24"/>
          <w:szCs w:val="24"/>
        </w:rPr>
      </w:pPr>
    </w:p>
    <w:p w14:paraId="1049A40B" w14:textId="77777777" w:rsidR="00651D4F" w:rsidRDefault="008203A1">
      <w:pPr>
        <w:numPr>
          <w:ilvl w:val="0"/>
          <w:numId w:val="1"/>
        </w:numPr>
        <w:ind w:hanging="360"/>
        <w:contextualSpacing/>
        <w:rPr>
          <w:rFonts w:ascii="Ubuntu" w:eastAsia="Ubuntu" w:hAnsi="Ubuntu" w:cs="Ubuntu"/>
          <w:color w:val="FF0000"/>
          <w:sz w:val="24"/>
          <w:szCs w:val="24"/>
        </w:rPr>
      </w:pPr>
      <w:r>
        <w:rPr>
          <w:rFonts w:ascii="Ubuntu" w:eastAsia="Ubuntu" w:hAnsi="Ubuntu" w:cs="Ubuntu"/>
          <w:color w:val="FF0000"/>
          <w:sz w:val="24"/>
          <w:szCs w:val="24"/>
        </w:rPr>
        <w:t>Respect for self and respect for others are factors that belong in every healthy relationship.</w:t>
      </w:r>
    </w:p>
    <w:p w14:paraId="7426E8AC" w14:textId="77777777" w:rsidR="00651D4F" w:rsidRDefault="008203A1">
      <w:pPr>
        <w:numPr>
          <w:ilvl w:val="0"/>
          <w:numId w:val="1"/>
        </w:numPr>
        <w:ind w:hanging="360"/>
        <w:contextualSpacing/>
        <w:rPr>
          <w:rFonts w:ascii="Ubuntu" w:eastAsia="Ubuntu" w:hAnsi="Ubuntu" w:cs="Ubuntu"/>
          <w:color w:val="FF0000"/>
          <w:sz w:val="24"/>
          <w:szCs w:val="24"/>
        </w:rPr>
      </w:pPr>
      <w:r>
        <w:rPr>
          <w:rFonts w:ascii="Ubuntu" w:eastAsia="Ubuntu" w:hAnsi="Ubuntu" w:cs="Ubuntu"/>
          <w:color w:val="FF0000"/>
          <w:sz w:val="24"/>
          <w:szCs w:val="24"/>
        </w:rPr>
        <w:t>Kidshealth.org (</w:t>
      </w:r>
      <w:hyperlink r:id="rId5">
        <w:r>
          <w:rPr>
            <w:rFonts w:ascii="Ubuntu" w:eastAsia="Ubuntu" w:hAnsi="Ubuntu" w:cs="Ubuntu"/>
            <w:color w:val="FF0000"/>
            <w:sz w:val="24"/>
            <w:szCs w:val="24"/>
            <w:u w:val="single"/>
          </w:rPr>
          <w:t>http://kidshealth.org/en/teens/healthy-relationship.html#</w:t>
        </w:r>
      </w:hyperlink>
      <w:r>
        <w:rPr>
          <w:rFonts w:ascii="Ubuntu" w:eastAsia="Ubuntu" w:hAnsi="Ubuntu" w:cs="Ubuntu"/>
          <w:color w:val="FF0000"/>
          <w:sz w:val="24"/>
          <w:szCs w:val="24"/>
        </w:rPr>
        <w:t>) has some practical advice for healthy teen relationships. It lists the following components of a healthy relationship:</w:t>
      </w:r>
    </w:p>
    <w:p w14:paraId="13B914E9" w14:textId="77777777" w:rsidR="00651D4F" w:rsidRDefault="008203A1">
      <w:pPr>
        <w:numPr>
          <w:ilvl w:val="1"/>
          <w:numId w:val="1"/>
        </w:numPr>
        <w:ind w:hanging="360"/>
        <w:contextualSpacing/>
        <w:rPr>
          <w:rFonts w:ascii="Ubuntu" w:eastAsia="Ubuntu" w:hAnsi="Ubuntu" w:cs="Ubuntu"/>
          <w:color w:val="FF0000"/>
          <w:sz w:val="24"/>
          <w:szCs w:val="24"/>
        </w:rPr>
      </w:pPr>
      <w:r>
        <w:rPr>
          <w:rFonts w:ascii="Ubuntu" w:eastAsia="Ubuntu" w:hAnsi="Ubuntu" w:cs="Ubuntu"/>
          <w:color w:val="FF0000"/>
          <w:sz w:val="24"/>
          <w:szCs w:val="24"/>
        </w:rPr>
        <w:t>Mutual respect (Does your bf or gf accept your like</w:t>
      </w:r>
      <w:r>
        <w:rPr>
          <w:rFonts w:ascii="Ubuntu" w:eastAsia="Ubuntu" w:hAnsi="Ubuntu" w:cs="Ubuntu"/>
          <w:color w:val="FF0000"/>
          <w:sz w:val="24"/>
          <w:szCs w:val="24"/>
        </w:rPr>
        <w:t>s and dislikes, your opinions and boundaries?)</w:t>
      </w:r>
    </w:p>
    <w:p w14:paraId="3E63DD07" w14:textId="77777777" w:rsidR="00651D4F" w:rsidRDefault="008203A1">
      <w:pPr>
        <w:numPr>
          <w:ilvl w:val="1"/>
          <w:numId w:val="1"/>
        </w:numPr>
        <w:ind w:hanging="360"/>
        <w:contextualSpacing/>
        <w:rPr>
          <w:rFonts w:ascii="Ubuntu" w:eastAsia="Ubuntu" w:hAnsi="Ubuntu" w:cs="Ubuntu"/>
          <w:color w:val="FF0000"/>
          <w:sz w:val="24"/>
          <w:szCs w:val="24"/>
        </w:rPr>
      </w:pPr>
      <w:r>
        <w:rPr>
          <w:rFonts w:ascii="Ubuntu" w:eastAsia="Ubuntu" w:hAnsi="Ubuntu" w:cs="Ubuntu"/>
          <w:color w:val="FF0000"/>
          <w:sz w:val="24"/>
          <w:szCs w:val="24"/>
        </w:rPr>
        <w:t>Trust (Is there jealousy involved? Is your social media being monitored?)</w:t>
      </w:r>
    </w:p>
    <w:p w14:paraId="182319BB" w14:textId="77777777" w:rsidR="00651D4F" w:rsidRDefault="008203A1">
      <w:pPr>
        <w:numPr>
          <w:ilvl w:val="1"/>
          <w:numId w:val="1"/>
        </w:numPr>
        <w:ind w:hanging="360"/>
        <w:contextualSpacing/>
        <w:rPr>
          <w:rFonts w:ascii="Ubuntu" w:eastAsia="Ubuntu" w:hAnsi="Ubuntu" w:cs="Ubuntu"/>
          <w:color w:val="FF0000"/>
          <w:sz w:val="24"/>
          <w:szCs w:val="24"/>
        </w:rPr>
      </w:pPr>
      <w:r>
        <w:rPr>
          <w:rFonts w:ascii="Ubuntu" w:eastAsia="Ubuntu" w:hAnsi="Ubuntu" w:cs="Ubuntu"/>
          <w:color w:val="FF0000"/>
          <w:sz w:val="24"/>
          <w:szCs w:val="24"/>
        </w:rPr>
        <w:t>Honesty (Can you take your bf or gf at their word?)</w:t>
      </w:r>
    </w:p>
    <w:p w14:paraId="159ED9A7" w14:textId="77777777" w:rsidR="00651D4F" w:rsidRDefault="008203A1">
      <w:pPr>
        <w:numPr>
          <w:ilvl w:val="1"/>
          <w:numId w:val="1"/>
        </w:numPr>
        <w:ind w:hanging="360"/>
        <w:contextualSpacing/>
        <w:rPr>
          <w:rFonts w:ascii="Ubuntu" w:eastAsia="Ubuntu" w:hAnsi="Ubuntu" w:cs="Ubuntu"/>
          <w:color w:val="FF0000"/>
          <w:sz w:val="24"/>
          <w:szCs w:val="24"/>
        </w:rPr>
      </w:pPr>
      <w:r>
        <w:rPr>
          <w:rFonts w:ascii="Ubuntu" w:eastAsia="Ubuntu" w:hAnsi="Ubuntu" w:cs="Ubuntu"/>
          <w:color w:val="FF0000"/>
          <w:sz w:val="24"/>
          <w:szCs w:val="24"/>
        </w:rPr>
        <w:t>Support (Is your significant other with you in good times and bad and take a sincer</w:t>
      </w:r>
      <w:r>
        <w:rPr>
          <w:rFonts w:ascii="Ubuntu" w:eastAsia="Ubuntu" w:hAnsi="Ubuntu" w:cs="Ubuntu"/>
          <w:color w:val="FF0000"/>
          <w:sz w:val="24"/>
          <w:szCs w:val="24"/>
        </w:rPr>
        <w:t>e interest in your life?)</w:t>
      </w:r>
    </w:p>
    <w:p w14:paraId="0A10906C" w14:textId="77777777" w:rsidR="00651D4F" w:rsidRDefault="008203A1">
      <w:pPr>
        <w:numPr>
          <w:ilvl w:val="1"/>
          <w:numId w:val="1"/>
        </w:numPr>
        <w:ind w:hanging="360"/>
        <w:contextualSpacing/>
        <w:rPr>
          <w:rFonts w:ascii="Ubuntu" w:eastAsia="Ubuntu" w:hAnsi="Ubuntu" w:cs="Ubuntu"/>
          <w:color w:val="FF0000"/>
          <w:sz w:val="24"/>
          <w:szCs w:val="24"/>
        </w:rPr>
      </w:pPr>
      <w:r>
        <w:rPr>
          <w:rFonts w:ascii="Ubuntu" w:eastAsia="Ubuntu" w:hAnsi="Ubuntu" w:cs="Ubuntu"/>
          <w:color w:val="FF0000"/>
          <w:sz w:val="24"/>
          <w:szCs w:val="24"/>
        </w:rPr>
        <w:t>Fairness &amp; equality (Does one person call all the shots, or are the opinions of both valued and treated equally?)</w:t>
      </w:r>
    </w:p>
    <w:p w14:paraId="38812DEA" w14:textId="77777777" w:rsidR="00651D4F" w:rsidRDefault="008203A1">
      <w:pPr>
        <w:numPr>
          <w:ilvl w:val="1"/>
          <w:numId w:val="1"/>
        </w:numPr>
        <w:ind w:hanging="360"/>
        <w:contextualSpacing/>
        <w:rPr>
          <w:rFonts w:ascii="Ubuntu" w:eastAsia="Ubuntu" w:hAnsi="Ubuntu" w:cs="Ubuntu"/>
          <w:color w:val="FF0000"/>
          <w:sz w:val="24"/>
          <w:szCs w:val="24"/>
        </w:rPr>
      </w:pPr>
      <w:r>
        <w:rPr>
          <w:rFonts w:ascii="Ubuntu" w:eastAsia="Ubuntu" w:hAnsi="Ubuntu" w:cs="Ubuntu"/>
          <w:color w:val="FF0000"/>
          <w:sz w:val="24"/>
          <w:szCs w:val="24"/>
        </w:rPr>
        <w:lastRenderedPageBreak/>
        <w:t>Separate identities (Are you both allowed to develop as individuals, have other friendships and evolve as human bein</w:t>
      </w:r>
      <w:r>
        <w:rPr>
          <w:rFonts w:ascii="Ubuntu" w:eastAsia="Ubuntu" w:hAnsi="Ubuntu" w:cs="Ubuntu"/>
          <w:color w:val="FF0000"/>
          <w:sz w:val="24"/>
          <w:szCs w:val="24"/>
        </w:rPr>
        <w:t>gs?)</w:t>
      </w:r>
    </w:p>
    <w:p w14:paraId="4ECB4A11" w14:textId="77777777" w:rsidR="00651D4F" w:rsidRDefault="008203A1">
      <w:pPr>
        <w:numPr>
          <w:ilvl w:val="1"/>
          <w:numId w:val="1"/>
        </w:numPr>
        <w:ind w:hanging="360"/>
        <w:contextualSpacing/>
        <w:rPr>
          <w:rFonts w:ascii="Ubuntu" w:eastAsia="Ubuntu" w:hAnsi="Ubuntu" w:cs="Ubuntu"/>
          <w:color w:val="FF0000"/>
          <w:sz w:val="24"/>
          <w:szCs w:val="24"/>
        </w:rPr>
      </w:pPr>
      <w:r>
        <w:rPr>
          <w:rFonts w:ascii="Ubuntu" w:eastAsia="Ubuntu" w:hAnsi="Ubuntu" w:cs="Ubuntu"/>
          <w:color w:val="FF0000"/>
          <w:sz w:val="24"/>
          <w:szCs w:val="24"/>
        </w:rPr>
        <w:t>Good communication (Are you honest and open with each other or keep things bottled up inside?)</w:t>
      </w:r>
    </w:p>
    <w:p w14:paraId="67E542C5" w14:textId="77777777" w:rsidR="00651D4F" w:rsidRDefault="00651D4F">
      <w:pPr>
        <w:ind w:left="720"/>
        <w:rPr>
          <w:rFonts w:ascii="Ubuntu" w:eastAsia="Ubuntu" w:hAnsi="Ubuntu" w:cs="Ubuntu"/>
          <w:color w:val="FF0000"/>
          <w:sz w:val="24"/>
          <w:szCs w:val="24"/>
        </w:rPr>
      </w:pPr>
    </w:p>
    <w:p w14:paraId="613F5C2D" w14:textId="77777777" w:rsidR="00651D4F" w:rsidRDefault="008203A1">
      <w:pPr>
        <w:numPr>
          <w:ilvl w:val="0"/>
          <w:numId w:val="1"/>
        </w:numPr>
        <w:ind w:hanging="360"/>
        <w:contextualSpacing/>
        <w:rPr>
          <w:rFonts w:ascii="Ubuntu" w:eastAsia="Ubuntu" w:hAnsi="Ubuntu" w:cs="Ubuntu"/>
          <w:sz w:val="24"/>
          <w:szCs w:val="24"/>
        </w:rPr>
      </w:pPr>
      <w:r>
        <w:rPr>
          <w:rFonts w:ascii="Ubuntu" w:eastAsia="Ubuntu" w:hAnsi="Ubuntu" w:cs="Ubuntu"/>
          <w:sz w:val="24"/>
          <w:szCs w:val="24"/>
        </w:rPr>
        <w:t>Are there any comments on this list? Anything you want to add?</w:t>
      </w:r>
    </w:p>
    <w:p w14:paraId="56C017AB" w14:textId="77777777" w:rsidR="00651D4F" w:rsidRDefault="008203A1">
      <w:pPr>
        <w:numPr>
          <w:ilvl w:val="0"/>
          <w:numId w:val="1"/>
        </w:numPr>
        <w:ind w:hanging="360"/>
        <w:contextualSpacing/>
        <w:rPr>
          <w:rFonts w:ascii="Ubuntu" w:eastAsia="Ubuntu" w:hAnsi="Ubuntu" w:cs="Ubuntu"/>
          <w:sz w:val="24"/>
          <w:szCs w:val="24"/>
        </w:rPr>
      </w:pPr>
      <w:r>
        <w:rPr>
          <w:rFonts w:ascii="Ubuntu" w:eastAsia="Ubuntu" w:hAnsi="Ubuntu" w:cs="Ubuntu"/>
          <w:sz w:val="24"/>
          <w:szCs w:val="24"/>
        </w:rPr>
        <w:t>Are there any other factors of a healthy relationship you can think of?</w:t>
      </w:r>
    </w:p>
    <w:p w14:paraId="2258D57D" w14:textId="77777777" w:rsidR="00651D4F" w:rsidRDefault="008203A1">
      <w:pPr>
        <w:numPr>
          <w:ilvl w:val="0"/>
          <w:numId w:val="1"/>
        </w:numPr>
        <w:ind w:hanging="360"/>
        <w:contextualSpacing/>
        <w:rPr>
          <w:rFonts w:ascii="Ubuntu" w:eastAsia="Ubuntu" w:hAnsi="Ubuntu" w:cs="Ubuntu"/>
          <w:sz w:val="24"/>
          <w:szCs w:val="24"/>
        </w:rPr>
      </w:pPr>
      <w:r>
        <w:rPr>
          <w:rFonts w:ascii="Ubuntu" w:eastAsia="Ubuntu" w:hAnsi="Ubuntu" w:cs="Ubuntu"/>
          <w:sz w:val="24"/>
          <w:szCs w:val="24"/>
        </w:rPr>
        <w:t>What factors can make a relationship unhealthy? (Basically, the opposite of any of the factors above, but try to get the students to name some others to get them thinking about it and have the following list if anything is missed):</w:t>
      </w:r>
    </w:p>
    <w:p w14:paraId="4502D222" w14:textId="77777777" w:rsidR="00651D4F" w:rsidRDefault="008203A1">
      <w:pPr>
        <w:numPr>
          <w:ilvl w:val="1"/>
          <w:numId w:val="1"/>
        </w:numPr>
        <w:ind w:hanging="360"/>
        <w:contextualSpacing/>
        <w:rPr>
          <w:rFonts w:ascii="Ubuntu" w:eastAsia="Ubuntu" w:hAnsi="Ubuntu" w:cs="Ubuntu"/>
          <w:sz w:val="24"/>
          <w:szCs w:val="24"/>
        </w:rPr>
      </w:pPr>
      <w:r>
        <w:rPr>
          <w:rFonts w:ascii="Ubuntu" w:eastAsia="Ubuntu" w:hAnsi="Ubuntu" w:cs="Ubuntu"/>
          <w:sz w:val="24"/>
          <w:szCs w:val="24"/>
        </w:rPr>
        <w:t>Verbal insults</w:t>
      </w:r>
    </w:p>
    <w:p w14:paraId="18444542" w14:textId="77777777" w:rsidR="00651D4F" w:rsidRDefault="008203A1">
      <w:pPr>
        <w:numPr>
          <w:ilvl w:val="1"/>
          <w:numId w:val="1"/>
        </w:numPr>
        <w:ind w:hanging="360"/>
        <w:contextualSpacing/>
        <w:rPr>
          <w:rFonts w:ascii="Ubuntu" w:eastAsia="Ubuntu" w:hAnsi="Ubuntu" w:cs="Ubuntu"/>
          <w:sz w:val="24"/>
          <w:szCs w:val="24"/>
        </w:rPr>
      </w:pPr>
      <w:r>
        <w:rPr>
          <w:rFonts w:ascii="Ubuntu" w:eastAsia="Ubuntu" w:hAnsi="Ubuntu" w:cs="Ubuntu"/>
          <w:sz w:val="24"/>
          <w:szCs w:val="24"/>
        </w:rPr>
        <w:t xml:space="preserve">Physical </w:t>
      </w:r>
      <w:r>
        <w:rPr>
          <w:rFonts w:ascii="Ubuntu" w:eastAsia="Ubuntu" w:hAnsi="Ubuntu" w:cs="Ubuntu"/>
          <w:sz w:val="24"/>
          <w:szCs w:val="24"/>
        </w:rPr>
        <w:t>abuse</w:t>
      </w:r>
    </w:p>
    <w:p w14:paraId="0E21C5D4" w14:textId="77777777" w:rsidR="00651D4F" w:rsidRDefault="008203A1">
      <w:pPr>
        <w:numPr>
          <w:ilvl w:val="1"/>
          <w:numId w:val="1"/>
        </w:numPr>
        <w:ind w:hanging="360"/>
        <w:contextualSpacing/>
        <w:rPr>
          <w:rFonts w:ascii="Ubuntu" w:eastAsia="Ubuntu" w:hAnsi="Ubuntu" w:cs="Ubuntu"/>
          <w:sz w:val="24"/>
          <w:szCs w:val="24"/>
        </w:rPr>
      </w:pPr>
      <w:r>
        <w:rPr>
          <w:rFonts w:ascii="Ubuntu" w:eastAsia="Ubuntu" w:hAnsi="Ubuntu" w:cs="Ubuntu"/>
          <w:sz w:val="24"/>
          <w:szCs w:val="24"/>
        </w:rPr>
        <w:t>Treating you like a “toy” or status symbol, rather than an individual deserving of respect</w:t>
      </w:r>
    </w:p>
    <w:p w14:paraId="40AF091E" w14:textId="77777777" w:rsidR="00651D4F" w:rsidRDefault="008203A1">
      <w:pPr>
        <w:numPr>
          <w:ilvl w:val="1"/>
          <w:numId w:val="1"/>
        </w:numPr>
        <w:ind w:hanging="360"/>
        <w:contextualSpacing/>
        <w:rPr>
          <w:rFonts w:ascii="Ubuntu" w:eastAsia="Ubuntu" w:hAnsi="Ubuntu" w:cs="Ubuntu"/>
          <w:sz w:val="24"/>
          <w:szCs w:val="24"/>
        </w:rPr>
      </w:pPr>
      <w:r>
        <w:rPr>
          <w:rFonts w:ascii="Ubuntu" w:eastAsia="Ubuntu" w:hAnsi="Ubuntu" w:cs="Ubuntu"/>
          <w:sz w:val="24"/>
          <w:szCs w:val="24"/>
        </w:rPr>
        <w:t>Trying to force you to go further sexually than you would like</w:t>
      </w:r>
    </w:p>
    <w:p w14:paraId="15FD9918" w14:textId="77777777" w:rsidR="00651D4F" w:rsidRDefault="008203A1">
      <w:pPr>
        <w:numPr>
          <w:ilvl w:val="1"/>
          <w:numId w:val="1"/>
        </w:numPr>
        <w:ind w:hanging="360"/>
        <w:contextualSpacing/>
        <w:rPr>
          <w:rFonts w:ascii="Ubuntu" w:eastAsia="Ubuntu" w:hAnsi="Ubuntu" w:cs="Ubuntu"/>
          <w:sz w:val="24"/>
          <w:szCs w:val="24"/>
        </w:rPr>
      </w:pPr>
      <w:r>
        <w:rPr>
          <w:rFonts w:ascii="Ubuntu" w:eastAsia="Ubuntu" w:hAnsi="Ubuntu" w:cs="Ubuntu"/>
          <w:sz w:val="24"/>
          <w:szCs w:val="24"/>
        </w:rPr>
        <w:t>Sexting, or asking for intimate photos (which can be a felony and is a form of dating violence)</w:t>
      </w:r>
    </w:p>
    <w:p w14:paraId="3CE6F55A" w14:textId="77777777" w:rsidR="00651D4F" w:rsidRDefault="008203A1">
      <w:pPr>
        <w:numPr>
          <w:ilvl w:val="0"/>
          <w:numId w:val="1"/>
        </w:numPr>
        <w:ind w:hanging="360"/>
        <w:contextualSpacing/>
        <w:rPr>
          <w:rFonts w:ascii="Ubuntu" w:eastAsia="Ubuntu" w:hAnsi="Ubuntu" w:cs="Ubuntu"/>
          <w:sz w:val="24"/>
          <w:szCs w:val="24"/>
        </w:rPr>
      </w:pPr>
      <w:r>
        <w:rPr>
          <w:rFonts w:ascii="Ubuntu" w:eastAsia="Ubuntu" w:hAnsi="Ubuntu" w:cs="Ubuntu"/>
          <w:sz w:val="24"/>
          <w:szCs w:val="24"/>
        </w:rPr>
        <w:t>Optional: If you feel the situation is right and the class is receptive, ask the following questions to bring up the subject of gender stereotypes:</w:t>
      </w:r>
    </w:p>
    <w:p w14:paraId="035F4A0D" w14:textId="77777777" w:rsidR="00651D4F" w:rsidRDefault="008203A1">
      <w:pPr>
        <w:numPr>
          <w:ilvl w:val="1"/>
          <w:numId w:val="1"/>
        </w:numPr>
        <w:ind w:hanging="360"/>
        <w:contextualSpacing/>
        <w:rPr>
          <w:rFonts w:ascii="Ubuntu" w:eastAsia="Ubuntu" w:hAnsi="Ubuntu" w:cs="Ubuntu"/>
          <w:sz w:val="24"/>
          <w:szCs w:val="24"/>
        </w:rPr>
      </w:pPr>
      <w:r>
        <w:rPr>
          <w:rFonts w:ascii="Ubuntu" w:eastAsia="Ubuntu" w:hAnsi="Ubuntu" w:cs="Ubuntu"/>
          <w:sz w:val="24"/>
          <w:szCs w:val="24"/>
        </w:rPr>
        <w:t>Are there certain things that guys tend to do to stereotype girls or establish their masculinity? (Do they t</w:t>
      </w:r>
      <w:r>
        <w:rPr>
          <w:rFonts w:ascii="Ubuntu" w:eastAsia="Ubuntu" w:hAnsi="Ubuntu" w:cs="Ubuntu"/>
          <w:sz w:val="24"/>
          <w:szCs w:val="24"/>
        </w:rPr>
        <w:t>end to put girls down or think males are dominant? Why do they do that?) (Note: Don’t criticize the guys for it, just make sure it’s pointed out if it’s a local factor!)</w:t>
      </w:r>
    </w:p>
    <w:p w14:paraId="79A88BB8" w14:textId="77777777" w:rsidR="00651D4F" w:rsidRDefault="008203A1">
      <w:pPr>
        <w:numPr>
          <w:ilvl w:val="1"/>
          <w:numId w:val="1"/>
        </w:numPr>
        <w:ind w:hanging="360"/>
        <w:contextualSpacing/>
        <w:rPr>
          <w:rFonts w:ascii="Ubuntu" w:eastAsia="Ubuntu" w:hAnsi="Ubuntu" w:cs="Ubuntu"/>
          <w:sz w:val="24"/>
          <w:szCs w:val="24"/>
        </w:rPr>
      </w:pPr>
      <w:r>
        <w:rPr>
          <w:rFonts w:ascii="Ubuntu" w:eastAsia="Ubuntu" w:hAnsi="Ubuntu" w:cs="Ubuntu"/>
          <w:sz w:val="24"/>
          <w:szCs w:val="24"/>
        </w:rPr>
        <w:t>Are there things that girls do to stereotype guys or use guys as a status symbol?  Why</w:t>
      </w:r>
      <w:r>
        <w:rPr>
          <w:rFonts w:ascii="Ubuntu" w:eastAsia="Ubuntu" w:hAnsi="Ubuntu" w:cs="Ubuntu"/>
          <w:sz w:val="24"/>
          <w:szCs w:val="24"/>
        </w:rPr>
        <w:t xml:space="preserve"> do they do that?</w:t>
      </w:r>
    </w:p>
    <w:p w14:paraId="5204F81F" w14:textId="77777777" w:rsidR="00651D4F" w:rsidRDefault="00651D4F">
      <w:pPr>
        <w:rPr>
          <w:rFonts w:ascii="Ubuntu" w:eastAsia="Ubuntu" w:hAnsi="Ubuntu" w:cs="Ubuntu"/>
          <w:sz w:val="24"/>
          <w:szCs w:val="24"/>
        </w:rPr>
      </w:pPr>
    </w:p>
    <w:p w14:paraId="23AF94DB" w14:textId="77777777" w:rsidR="00651D4F" w:rsidRDefault="008203A1">
      <w:pPr>
        <w:numPr>
          <w:ilvl w:val="0"/>
          <w:numId w:val="4"/>
        </w:numPr>
        <w:ind w:hanging="360"/>
        <w:contextualSpacing/>
        <w:rPr>
          <w:rFonts w:ascii="Ubuntu" w:eastAsia="Ubuntu" w:hAnsi="Ubuntu" w:cs="Ubuntu"/>
          <w:color w:val="FF0000"/>
          <w:sz w:val="24"/>
          <w:szCs w:val="24"/>
        </w:rPr>
      </w:pPr>
      <w:r>
        <w:rPr>
          <w:rFonts w:ascii="Ubuntu" w:eastAsia="Ubuntu" w:hAnsi="Ubuntu" w:cs="Ubuntu"/>
          <w:color w:val="FF0000"/>
          <w:sz w:val="24"/>
          <w:szCs w:val="24"/>
        </w:rPr>
        <w:t xml:space="preserve">Ask the students if any relationship is </w:t>
      </w:r>
      <w:proofErr w:type="gramStart"/>
      <w:r>
        <w:rPr>
          <w:rFonts w:ascii="Ubuntu" w:eastAsia="Ubuntu" w:hAnsi="Ubuntu" w:cs="Ubuntu"/>
          <w:color w:val="FF0000"/>
          <w:sz w:val="24"/>
          <w:szCs w:val="24"/>
        </w:rPr>
        <w:t>really worth it</w:t>
      </w:r>
      <w:proofErr w:type="gramEnd"/>
      <w:r>
        <w:rPr>
          <w:rFonts w:ascii="Ubuntu" w:eastAsia="Ubuntu" w:hAnsi="Ubuntu" w:cs="Ubuntu"/>
          <w:color w:val="FF0000"/>
          <w:sz w:val="24"/>
          <w:szCs w:val="24"/>
        </w:rPr>
        <w:t xml:space="preserve"> if any of the negative factors we talked about are present. Obviously, the answer is no. Tell them that if they are ever in a relationship in which any of these factors are involved</w:t>
      </w:r>
      <w:r>
        <w:rPr>
          <w:rFonts w:ascii="Ubuntu" w:eastAsia="Ubuntu" w:hAnsi="Ubuntu" w:cs="Ubuntu"/>
          <w:color w:val="FF0000"/>
          <w:sz w:val="24"/>
          <w:szCs w:val="24"/>
        </w:rPr>
        <w:t>, to get out of the relationship. Now. And don’t be afraid to talk to someone about it.</w:t>
      </w:r>
    </w:p>
    <w:p w14:paraId="21EE5600" w14:textId="77777777" w:rsidR="00651D4F" w:rsidRDefault="008203A1">
      <w:pPr>
        <w:numPr>
          <w:ilvl w:val="0"/>
          <w:numId w:val="4"/>
        </w:numPr>
        <w:ind w:hanging="360"/>
        <w:contextualSpacing/>
        <w:rPr>
          <w:rFonts w:ascii="Ubuntu" w:eastAsia="Ubuntu" w:hAnsi="Ubuntu" w:cs="Ubuntu"/>
          <w:sz w:val="24"/>
          <w:szCs w:val="24"/>
        </w:rPr>
      </w:pPr>
      <w:r>
        <w:rPr>
          <w:rFonts w:ascii="Ubuntu" w:eastAsia="Ubuntu" w:hAnsi="Ubuntu" w:cs="Ubuntu"/>
          <w:sz w:val="24"/>
          <w:szCs w:val="24"/>
        </w:rPr>
        <w:t>Ask the students to raise their hand if they know of someone, teen or adult, who has been in an unhealthy relationship. (Most will probably raise their hand.)</w:t>
      </w:r>
    </w:p>
    <w:p w14:paraId="4F65F991" w14:textId="77777777" w:rsidR="00651D4F" w:rsidRDefault="008203A1">
      <w:pPr>
        <w:numPr>
          <w:ilvl w:val="0"/>
          <w:numId w:val="4"/>
        </w:numPr>
        <w:ind w:hanging="360"/>
        <w:contextualSpacing/>
        <w:rPr>
          <w:rFonts w:ascii="Ubuntu" w:eastAsia="Ubuntu" w:hAnsi="Ubuntu" w:cs="Ubuntu"/>
          <w:color w:val="FF0000"/>
          <w:sz w:val="24"/>
          <w:szCs w:val="24"/>
        </w:rPr>
      </w:pPr>
      <w:r>
        <w:rPr>
          <w:rFonts w:ascii="Ubuntu" w:eastAsia="Ubuntu" w:hAnsi="Ubuntu" w:cs="Ubuntu"/>
          <w:color w:val="FF0000"/>
          <w:sz w:val="24"/>
          <w:szCs w:val="24"/>
        </w:rPr>
        <w:t>Knowing t</w:t>
      </w:r>
      <w:r>
        <w:rPr>
          <w:rFonts w:ascii="Ubuntu" w:eastAsia="Ubuntu" w:hAnsi="Ubuntu" w:cs="Ubuntu"/>
          <w:color w:val="FF0000"/>
          <w:sz w:val="24"/>
          <w:szCs w:val="24"/>
        </w:rPr>
        <w:t>he difference between healthy and unhealthy relationships can impact your long-term physical and mental health and well-being.</w:t>
      </w:r>
    </w:p>
    <w:p w14:paraId="16241907" w14:textId="77777777" w:rsidR="00651D4F" w:rsidRDefault="008203A1">
      <w:pPr>
        <w:numPr>
          <w:ilvl w:val="0"/>
          <w:numId w:val="4"/>
        </w:numPr>
        <w:ind w:hanging="360"/>
        <w:contextualSpacing/>
        <w:rPr>
          <w:rFonts w:ascii="Ubuntu" w:eastAsia="Ubuntu" w:hAnsi="Ubuntu" w:cs="Ubuntu"/>
          <w:sz w:val="24"/>
          <w:szCs w:val="24"/>
        </w:rPr>
      </w:pPr>
      <w:r>
        <w:rPr>
          <w:rFonts w:ascii="Ubuntu" w:eastAsia="Ubuntu" w:hAnsi="Ubuntu" w:cs="Ubuntu"/>
          <w:sz w:val="24"/>
          <w:szCs w:val="24"/>
        </w:rPr>
        <w:t xml:space="preserve">It is important to realize that their worth as a human being is not going to be defined by </w:t>
      </w:r>
      <w:proofErr w:type="gramStart"/>
      <w:r>
        <w:rPr>
          <w:rFonts w:ascii="Ubuntu" w:eastAsia="Ubuntu" w:hAnsi="Ubuntu" w:cs="Ubuntu"/>
          <w:sz w:val="24"/>
          <w:szCs w:val="24"/>
        </w:rPr>
        <w:t>whether or not</w:t>
      </w:r>
      <w:proofErr w:type="gramEnd"/>
      <w:r>
        <w:rPr>
          <w:rFonts w:ascii="Ubuntu" w:eastAsia="Ubuntu" w:hAnsi="Ubuntu" w:cs="Ubuntu"/>
          <w:sz w:val="24"/>
          <w:szCs w:val="24"/>
        </w:rPr>
        <w:t xml:space="preserve"> they have a boyfriend o</w:t>
      </w:r>
      <w:r>
        <w:rPr>
          <w:rFonts w:ascii="Ubuntu" w:eastAsia="Ubuntu" w:hAnsi="Ubuntu" w:cs="Ubuntu"/>
          <w:sz w:val="24"/>
          <w:szCs w:val="24"/>
        </w:rPr>
        <w:t xml:space="preserve">r girlfriend, especially at this stage in their life. It is more important that they develop their own identity and </w:t>
      </w:r>
      <w:r>
        <w:rPr>
          <w:rFonts w:ascii="Ubuntu" w:eastAsia="Ubuntu" w:hAnsi="Ubuntu" w:cs="Ubuntu"/>
          <w:sz w:val="24"/>
          <w:szCs w:val="24"/>
        </w:rPr>
        <w:lastRenderedPageBreak/>
        <w:t>grow as a person than it is to be in a relationship. Be patient! Time is on your side! There are more important things in life!</w:t>
      </w:r>
    </w:p>
    <w:p w14:paraId="01E0E3DC" w14:textId="77777777" w:rsidR="00651D4F" w:rsidRDefault="008203A1">
      <w:pPr>
        <w:numPr>
          <w:ilvl w:val="0"/>
          <w:numId w:val="4"/>
        </w:numPr>
        <w:ind w:hanging="360"/>
        <w:contextualSpacing/>
        <w:rPr>
          <w:rFonts w:ascii="Ubuntu" w:eastAsia="Ubuntu" w:hAnsi="Ubuntu" w:cs="Ubuntu"/>
          <w:color w:val="FF0000"/>
          <w:sz w:val="24"/>
          <w:szCs w:val="24"/>
        </w:rPr>
      </w:pPr>
      <w:r>
        <w:rPr>
          <w:rFonts w:ascii="Ubuntu" w:eastAsia="Ubuntu" w:hAnsi="Ubuntu" w:cs="Ubuntu"/>
          <w:color w:val="FF0000"/>
          <w:sz w:val="24"/>
          <w:szCs w:val="24"/>
        </w:rPr>
        <w:t>In the book,</w:t>
      </w:r>
      <w:r>
        <w:rPr>
          <w:rFonts w:ascii="Ubuntu" w:eastAsia="Ubuntu" w:hAnsi="Ubuntu" w:cs="Ubuntu"/>
          <w:color w:val="FF0000"/>
          <w:sz w:val="24"/>
          <w:szCs w:val="24"/>
        </w:rPr>
        <w:t xml:space="preserve"> “Can I Kiss You?” the author points out that no one has the legal authority to touch anyone else sexually without their permission. Doing so without consent is sexual assault.</w:t>
      </w:r>
    </w:p>
    <w:p w14:paraId="2B9218E2" w14:textId="77777777" w:rsidR="00651D4F" w:rsidRDefault="008203A1">
      <w:pPr>
        <w:numPr>
          <w:ilvl w:val="0"/>
          <w:numId w:val="4"/>
        </w:numPr>
        <w:ind w:hanging="360"/>
        <w:contextualSpacing/>
        <w:rPr>
          <w:rFonts w:ascii="Ubuntu" w:eastAsia="Ubuntu" w:hAnsi="Ubuntu" w:cs="Ubuntu"/>
          <w:sz w:val="24"/>
          <w:szCs w:val="24"/>
        </w:rPr>
      </w:pPr>
      <w:r>
        <w:rPr>
          <w:rFonts w:ascii="Ubuntu" w:eastAsia="Ubuntu" w:hAnsi="Ubuntu" w:cs="Ubuntu"/>
          <w:sz w:val="24"/>
          <w:szCs w:val="24"/>
        </w:rPr>
        <w:t xml:space="preserve">Portland Lifeguard defines the term “sexual integrity” this way: </w:t>
      </w:r>
      <w:r>
        <w:rPr>
          <w:b/>
          <w:sz w:val="24"/>
          <w:szCs w:val="24"/>
          <w:highlight w:val="white"/>
        </w:rPr>
        <w:t>Sexual Integri</w:t>
      </w:r>
      <w:r>
        <w:rPr>
          <w:b/>
          <w:sz w:val="24"/>
          <w:szCs w:val="24"/>
          <w:highlight w:val="white"/>
        </w:rPr>
        <w:t>ty</w:t>
      </w:r>
      <w:r>
        <w:rPr>
          <w:sz w:val="24"/>
          <w:szCs w:val="24"/>
          <w:highlight w:val="white"/>
        </w:rPr>
        <w:t xml:space="preserve"> is a personal, positive and proactive lifestyle that empowers the recipient to make well informed decisions in sexual matters now and in the future. </w:t>
      </w:r>
    </w:p>
    <w:p w14:paraId="69C7A656" w14:textId="411E06A7" w:rsidR="008203A1" w:rsidRPr="008203A1" w:rsidRDefault="008203A1" w:rsidP="008203A1">
      <w:pPr>
        <w:numPr>
          <w:ilvl w:val="0"/>
          <w:numId w:val="4"/>
        </w:numPr>
        <w:ind w:hanging="360"/>
        <w:contextualSpacing/>
        <w:rPr>
          <w:sz w:val="24"/>
          <w:szCs w:val="24"/>
          <w:highlight w:val="white"/>
        </w:rPr>
      </w:pPr>
      <w:r>
        <w:rPr>
          <w:sz w:val="24"/>
          <w:szCs w:val="24"/>
          <w:highlight w:val="white"/>
        </w:rPr>
        <w:t>Do you think sexual integrity</w:t>
      </w:r>
      <w:r>
        <w:rPr>
          <w:sz w:val="24"/>
          <w:szCs w:val="24"/>
          <w:highlight w:val="white"/>
        </w:rPr>
        <w:t xml:space="preserve"> is an important consideration for teens? Why or why not?</w:t>
      </w:r>
      <w:bookmarkStart w:id="0" w:name="_GoBack"/>
      <w:bookmarkEnd w:id="0"/>
    </w:p>
    <w:p w14:paraId="62226BD9" w14:textId="77777777" w:rsidR="00651D4F" w:rsidRDefault="008203A1">
      <w:pPr>
        <w:numPr>
          <w:ilvl w:val="0"/>
          <w:numId w:val="4"/>
        </w:numPr>
        <w:ind w:hanging="360"/>
        <w:contextualSpacing/>
        <w:rPr>
          <w:sz w:val="24"/>
          <w:szCs w:val="24"/>
          <w:highlight w:val="white"/>
        </w:rPr>
      </w:pPr>
      <w:r>
        <w:rPr>
          <w:sz w:val="24"/>
          <w:szCs w:val="24"/>
          <w:highlight w:val="white"/>
        </w:rPr>
        <w:t>What are some of the negativ</w:t>
      </w:r>
      <w:r>
        <w:rPr>
          <w:sz w:val="24"/>
          <w:szCs w:val="24"/>
          <w:highlight w:val="white"/>
        </w:rPr>
        <w:t>e consequences of teen sexual activity? (Have the students come up with some answers and write them on the board if you can. Here is a list of some of the more and less obvious answers):</w:t>
      </w:r>
    </w:p>
    <w:p w14:paraId="5D904623" w14:textId="77777777" w:rsidR="00651D4F" w:rsidRDefault="008203A1">
      <w:pPr>
        <w:numPr>
          <w:ilvl w:val="1"/>
          <w:numId w:val="4"/>
        </w:numPr>
        <w:ind w:hanging="360"/>
        <w:contextualSpacing/>
        <w:rPr>
          <w:sz w:val="24"/>
          <w:szCs w:val="24"/>
          <w:highlight w:val="white"/>
        </w:rPr>
      </w:pPr>
      <w:r>
        <w:rPr>
          <w:sz w:val="24"/>
          <w:szCs w:val="24"/>
          <w:highlight w:val="white"/>
        </w:rPr>
        <w:t>Pregnancy (being a mother OR a father)</w:t>
      </w:r>
    </w:p>
    <w:p w14:paraId="02DF928C" w14:textId="77777777" w:rsidR="00651D4F" w:rsidRDefault="008203A1">
      <w:pPr>
        <w:numPr>
          <w:ilvl w:val="2"/>
          <w:numId w:val="4"/>
        </w:numPr>
        <w:ind w:hanging="360"/>
        <w:contextualSpacing/>
        <w:rPr>
          <w:sz w:val="24"/>
          <w:szCs w:val="24"/>
          <w:highlight w:val="white"/>
        </w:rPr>
      </w:pPr>
      <w:r>
        <w:rPr>
          <w:sz w:val="24"/>
          <w:szCs w:val="24"/>
          <w:highlight w:val="white"/>
        </w:rPr>
        <w:t>Impact on future education / goals</w:t>
      </w:r>
    </w:p>
    <w:p w14:paraId="5605B291" w14:textId="77777777" w:rsidR="00651D4F" w:rsidRDefault="008203A1">
      <w:pPr>
        <w:numPr>
          <w:ilvl w:val="2"/>
          <w:numId w:val="4"/>
        </w:numPr>
        <w:ind w:hanging="360"/>
        <w:contextualSpacing/>
        <w:rPr>
          <w:sz w:val="24"/>
          <w:szCs w:val="24"/>
          <w:highlight w:val="white"/>
        </w:rPr>
      </w:pPr>
      <w:r>
        <w:rPr>
          <w:sz w:val="24"/>
          <w:szCs w:val="24"/>
          <w:highlight w:val="white"/>
        </w:rPr>
        <w:t>Financial ability to support a child</w:t>
      </w:r>
    </w:p>
    <w:p w14:paraId="33A036E0" w14:textId="77777777" w:rsidR="00651D4F" w:rsidRDefault="008203A1">
      <w:pPr>
        <w:numPr>
          <w:ilvl w:val="1"/>
          <w:numId w:val="4"/>
        </w:numPr>
        <w:ind w:hanging="360"/>
        <w:contextualSpacing/>
        <w:rPr>
          <w:sz w:val="24"/>
          <w:szCs w:val="24"/>
          <w:highlight w:val="white"/>
        </w:rPr>
      </w:pPr>
      <w:r>
        <w:rPr>
          <w:sz w:val="24"/>
          <w:szCs w:val="24"/>
          <w:highlight w:val="white"/>
        </w:rPr>
        <w:t>Physical risks</w:t>
      </w:r>
    </w:p>
    <w:p w14:paraId="246603D2" w14:textId="77777777" w:rsidR="00651D4F" w:rsidRDefault="008203A1">
      <w:pPr>
        <w:numPr>
          <w:ilvl w:val="2"/>
          <w:numId w:val="4"/>
        </w:numPr>
        <w:ind w:hanging="360"/>
        <w:contextualSpacing/>
        <w:rPr>
          <w:sz w:val="24"/>
          <w:szCs w:val="24"/>
          <w:highlight w:val="white"/>
        </w:rPr>
      </w:pPr>
      <w:r>
        <w:rPr>
          <w:sz w:val="24"/>
          <w:szCs w:val="24"/>
          <w:highlight w:val="white"/>
        </w:rPr>
        <w:t>STD’s (rates are highest among teens and young adults)</w:t>
      </w:r>
    </w:p>
    <w:p w14:paraId="78AD5DF6" w14:textId="77777777" w:rsidR="00651D4F" w:rsidRDefault="008203A1">
      <w:pPr>
        <w:numPr>
          <w:ilvl w:val="1"/>
          <w:numId w:val="4"/>
        </w:numPr>
        <w:ind w:hanging="360"/>
        <w:contextualSpacing/>
        <w:rPr>
          <w:sz w:val="24"/>
          <w:szCs w:val="24"/>
          <w:highlight w:val="white"/>
        </w:rPr>
      </w:pPr>
      <w:r>
        <w:rPr>
          <w:sz w:val="24"/>
          <w:szCs w:val="24"/>
          <w:highlight w:val="white"/>
        </w:rPr>
        <w:t>Reputation (especially in the age of social media)</w:t>
      </w:r>
    </w:p>
    <w:p w14:paraId="2DFA9BEE" w14:textId="77777777" w:rsidR="00651D4F" w:rsidRDefault="008203A1">
      <w:pPr>
        <w:numPr>
          <w:ilvl w:val="1"/>
          <w:numId w:val="4"/>
        </w:numPr>
        <w:ind w:hanging="360"/>
        <w:contextualSpacing/>
        <w:rPr>
          <w:sz w:val="24"/>
          <w:szCs w:val="24"/>
          <w:highlight w:val="white"/>
        </w:rPr>
      </w:pPr>
      <w:r>
        <w:rPr>
          <w:sz w:val="24"/>
          <w:szCs w:val="24"/>
          <w:highlight w:val="white"/>
        </w:rPr>
        <w:t>Mental risks</w:t>
      </w:r>
    </w:p>
    <w:p w14:paraId="023CD327" w14:textId="77777777" w:rsidR="00651D4F" w:rsidRDefault="008203A1">
      <w:pPr>
        <w:numPr>
          <w:ilvl w:val="2"/>
          <w:numId w:val="4"/>
        </w:numPr>
        <w:ind w:hanging="360"/>
        <w:contextualSpacing/>
        <w:rPr>
          <w:sz w:val="24"/>
          <w:szCs w:val="24"/>
          <w:highlight w:val="white"/>
        </w:rPr>
      </w:pPr>
      <w:r>
        <w:rPr>
          <w:sz w:val="24"/>
          <w:szCs w:val="24"/>
          <w:highlight w:val="white"/>
        </w:rPr>
        <w:t>Sexually active teens are more likely to be suicid</w:t>
      </w:r>
      <w:r>
        <w:rPr>
          <w:sz w:val="24"/>
          <w:szCs w:val="24"/>
          <w:highlight w:val="white"/>
        </w:rPr>
        <w:t>al (Most teen relationships don’t last, and think of the mental consequences of having a break up after the intimacy of having sex with a partner)</w:t>
      </w:r>
    </w:p>
    <w:p w14:paraId="727D42E7" w14:textId="77777777" w:rsidR="00651D4F" w:rsidRDefault="008203A1">
      <w:pPr>
        <w:numPr>
          <w:ilvl w:val="0"/>
          <w:numId w:val="4"/>
        </w:numPr>
        <w:ind w:hanging="360"/>
        <w:contextualSpacing/>
        <w:rPr>
          <w:color w:val="FF0000"/>
          <w:sz w:val="24"/>
          <w:szCs w:val="24"/>
          <w:highlight w:val="white"/>
        </w:rPr>
      </w:pPr>
      <w:r>
        <w:rPr>
          <w:color w:val="FF0000"/>
          <w:sz w:val="24"/>
          <w:szCs w:val="24"/>
          <w:highlight w:val="white"/>
        </w:rPr>
        <w:t>In closing, here are some points to keep in mind:</w:t>
      </w:r>
    </w:p>
    <w:p w14:paraId="4A7C798D" w14:textId="77777777" w:rsidR="00651D4F" w:rsidRDefault="008203A1">
      <w:pPr>
        <w:numPr>
          <w:ilvl w:val="1"/>
          <w:numId w:val="4"/>
        </w:numPr>
        <w:ind w:hanging="360"/>
        <w:contextualSpacing/>
        <w:rPr>
          <w:color w:val="FF0000"/>
          <w:sz w:val="24"/>
          <w:szCs w:val="24"/>
          <w:highlight w:val="white"/>
        </w:rPr>
      </w:pPr>
      <w:r>
        <w:rPr>
          <w:color w:val="FF0000"/>
          <w:sz w:val="24"/>
          <w:szCs w:val="24"/>
          <w:highlight w:val="white"/>
        </w:rPr>
        <w:t xml:space="preserve">According to the North Dakota Youth Risk Behavior Survey, </w:t>
      </w:r>
      <w:proofErr w:type="gramStart"/>
      <w:r>
        <w:rPr>
          <w:color w:val="FF0000"/>
          <w:sz w:val="24"/>
          <w:szCs w:val="24"/>
          <w:highlight w:val="white"/>
        </w:rPr>
        <w:t>t</w:t>
      </w:r>
      <w:r>
        <w:rPr>
          <w:color w:val="FF0000"/>
          <w:sz w:val="24"/>
          <w:szCs w:val="24"/>
          <w:highlight w:val="white"/>
        </w:rPr>
        <w:t>he majority of</w:t>
      </w:r>
      <w:proofErr w:type="gramEnd"/>
      <w:r>
        <w:rPr>
          <w:color w:val="FF0000"/>
          <w:sz w:val="24"/>
          <w:szCs w:val="24"/>
          <w:highlight w:val="white"/>
        </w:rPr>
        <w:t xml:space="preserve"> teens has never had sex, so it’s okay not to. Don’t feel pressured to do so.</w:t>
      </w:r>
    </w:p>
    <w:p w14:paraId="244FFAB4" w14:textId="77777777" w:rsidR="00651D4F" w:rsidRDefault="008203A1">
      <w:pPr>
        <w:numPr>
          <w:ilvl w:val="1"/>
          <w:numId w:val="4"/>
        </w:numPr>
        <w:ind w:hanging="360"/>
        <w:contextualSpacing/>
        <w:rPr>
          <w:color w:val="FF0000"/>
          <w:sz w:val="24"/>
          <w:szCs w:val="24"/>
          <w:highlight w:val="white"/>
        </w:rPr>
      </w:pPr>
      <w:r>
        <w:rPr>
          <w:color w:val="FF0000"/>
          <w:sz w:val="24"/>
          <w:szCs w:val="24"/>
          <w:highlight w:val="white"/>
        </w:rPr>
        <w:t>Waiting to have sex is a viable option and the only sure way to avoid the potential negative outcomes.</w:t>
      </w:r>
    </w:p>
    <w:p w14:paraId="2B51951F" w14:textId="77777777" w:rsidR="00651D4F" w:rsidRDefault="008203A1">
      <w:pPr>
        <w:numPr>
          <w:ilvl w:val="1"/>
          <w:numId w:val="4"/>
        </w:numPr>
        <w:ind w:hanging="360"/>
        <w:contextualSpacing/>
        <w:rPr>
          <w:color w:val="FF0000"/>
          <w:sz w:val="24"/>
          <w:szCs w:val="24"/>
          <w:highlight w:val="white"/>
        </w:rPr>
      </w:pPr>
      <w:r>
        <w:rPr>
          <w:color w:val="FF0000"/>
          <w:sz w:val="24"/>
          <w:szCs w:val="24"/>
          <w:highlight w:val="white"/>
        </w:rPr>
        <w:t xml:space="preserve">If you have made a mistake in the past, it’s not too late to </w:t>
      </w:r>
      <w:r>
        <w:rPr>
          <w:color w:val="FF0000"/>
          <w:sz w:val="24"/>
          <w:szCs w:val="24"/>
          <w:highlight w:val="white"/>
        </w:rPr>
        <w:t>start over.</w:t>
      </w:r>
    </w:p>
    <w:p w14:paraId="73D295E8" w14:textId="77777777" w:rsidR="00651D4F" w:rsidRDefault="008203A1">
      <w:pPr>
        <w:numPr>
          <w:ilvl w:val="1"/>
          <w:numId w:val="4"/>
        </w:numPr>
        <w:ind w:hanging="360"/>
        <w:contextualSpacing/>
        <w:rPr>
          <w:color w:val="FF0000"/>
          <w:sz w:val="24"/>
          <w:szCs w:val="24"/>
          <w:highlight w:val="white"/>
        </w:rPr>
      </w:pPr>
      <w:r>
        <w:rPr>
          <w:color w:val="FF0000"/>
          <w:sz w:val="24"/>
          <w:szCs w:val="24"/>
          <w:highlight w:val="white"/>
        </w:rPr>
        <w:t xml:space="preserve">You aren’t defined by the relationships you may or may not be in during middle school or high school. Grow as an individual, keep your eyes on your goals, and let life run its course. Relationships will be there when the time is right, and under the right </w:t>
      </w:r>
      <w:r>
        <w:rPr>
          <w:color w:val="FF0000"/>
          <w:sz w:val="24"/>
          <w:szCs w:val="24"/>
          <w:highlight w:val="white"/>
        </w:rPr>
        <w:t>circumstances.</w:t>
      </w:r>
    </w:p>
    <w:p w14:paraId="70CDE8B4" w14:textId="77777777" w:rsidR="00651D4F" w:rsidRDefault="008203A1">
      <w:pPr>
        <w:numPr>
          <w:ilvl w:val="0"/>
          <w:numId w:val="6"/>
        </w:numPr>
        <w:ind w:hanging="360"/>
        <w:contextualSpacing/>
        <w:rPr>
          <w:sz w:val="24"/>
          <w:szCs w:val="24"/>
          <w:highlight w:val="white"/>
        </w:rPr>
      </w:pPr>
      <w:r>
        <w:rPr>
          <w:sz w:val="24"/>
          <w:szCs w:val="24"/>
          <w:highlight w:val="white"/>
        </w:rPr>
        <w:t>If time allows, have the students get into small groups for just a few minutes and have them compile a list of 5 or 6 guidelines for healthy relationships they think their classmates should follow. After they have their lists, ask them to sh</w:t>
      </w:r>
      <w:r>
        <w:rPr>
          <w:sz w:val="24"/>
          <w:szCs w:val="24"/>
          <w:highlight w:val="white"/>
        </w:rPr>
        <w:t>are it with the class.</w:t>
      </w:r>
    </w:p>
    <w:sectPr w:rsidR="00651D4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ncopate">
    <w:charset w:val="00"/>
    <w:family w:val="auto"/>
    <w:pitch w:val="default"/>
  </w:font>
  <w:font w:name="Ubuntu">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6CA9"/>
    <w:multiLevelType w:val="multilevel"/>
    <w:tmpl w:val="98100D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56E4BF5"/>
    <w:multiLevelType w:val="multilevel"/>
    <w:tmpl w:val="71E022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6031BE9"/>
    <w:multiLevelType w:val="multilevel"/>
    <w:tmpl w:val="DC0082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666511B"/>
    <w:multiLevelType w:val="multilevel"/>
    <w:tmpl w:val="935A7E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583D62FE"/>
    <w:multiLevelType w:val="multilevel"/>
    <w:tmpl w:val="CA76A4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3C55B7D"/>
    <w:multiLevelType w:val="multilevel"/>
    <w:tmpl w:val="2B7455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651D4F"/>
    <w:rsid w:val="00651D4F"/>
    <w:rsid w:val="00820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7D05A"/>
  <w15:docId w15:val="{5383A066-6ACB-4C94-A668-D8F9DD08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idshealth.org/en/teens/healthy-relationship.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1266</Words>
  <Characters>7217</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 Erickson</cp:lastModifiedBy>
  <cp:revision>2</cp:revision>
  <dcterms:created xsi:type="dcterms:W3CDTF">2018-03-08T02:27:00Z</dcterms:created>
  <dcterms:modified xsi:type="dcterms:W3CDTF">2018-03-08T02:31:00Z</dcterms:modified>
</cp:coreProperties>
</file>